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694" w:rsidRDefault="002E7694" w:rsidP="002E7694">
      <w:pPr>
        <w:jc w:val="center"/>
        <w:rPr>
          <w:rFonts w:ascii="Kz Times New Roman" w:hAnsi="Kz Times New Roman" w:cs="Kz Times New Roman"/>
          <w:b/>
          <w:sz w:val="28"/>
          <w:szCs w:val="28"/>
          <w:lang w:val="kk-KZ"/>
        </w:rPr>
      </w:pPr>
      <w:r>
        <w:rPr>
          <w:rFonts w:ascii="Kz Times New Roman" w:hAnsi="Kz Times New Roman" w:cs="Kz Times New Roman"/>
          <w:b/>
          <w:sz w:val="28"/>
          <w:szCs w:val="28"/>
          <w:lang w:val="kk-KZ"/>
        </w:rPr>
        <w:t>Семинарларға</w:t>
      </w:r>
      <w:r w:rsidRPr="00C71610">
        <w:rPr>
          <w:rFonts w:ascii="Kz Times New Roman" w:hAnsi="Kz Times New Roman" w:cs="Kz Times New Roman"/>
          <w:b/>
          <w:sz w:val="28"/>
          <w:szCs w:val="28"/>
          <w:lang w:val="kk-KZ"/>
        </w:rPr>
        <w:t xml:space="preserve"> арналған сұрақтар</w:t>
      </w:r>
    </w:p>
    <w:p w:rsidR="002E7694" w:rsidRDefault="002E7694" w:rsidP="002E7694">
      <w:pPr>
        <w:jc w:val="center"/>
        <w:rPr>
          <w:rFonts w:ascii="Kz Times New Roman" w:hAnsi="Kz Times New Roman" w:cs="Kz Times New Roman"/>
          <w:b/>
          <w:sz w:val="28"/>
          <w:szCs w:val="28"/>
          <w:lang w:val="kk-KZ"/>
        </w:rPr>
      </w:pPr>
    </w:p>
    <w:p w:rsidR="002E7694" w:rsidRPr="007B7883" w:rsidRDefault="002E7694" w:rsidP="002E7694">
      <w:pPr>
        <w:numPr>
          <w:ilvl w:val="0"/>
          <w:numId w:val="1"/>
        </w:numPr>
        <w:jc w:val="both"/>
        <w:rPr>
          <w:rFonts w:ascii="Kz Times New Roman" w:hAnsi="Kz Times New Roman" w:cs="Kz Times New Roman"/>
          <w:sz w:val="28"/>
          <w:szCs w:val="28"/>
          <w:lang w:val="kk-KZ"/>
        </w:rPr>
      </w:pPr>
      <w:r w:rsidRPr="007B7883">
        <w:rPr>
          <w:rFonts w:ascii="Kz Times New Roman" w:hAnsi="Kz Times New Roman" w:cs="Kz Times New Roman"/>
          <w:sz w:val="28"/>
          <w:szCs w:val="28"/>
          <w:lang w:val="kk-KZ"/>
        </w:rPr>
        <w:t>Биосфера туралы ілімде, экосистема және экологияда қолданатын негізгі терминдер.</w:t>
      </w:r>
      <w:r>
        <w:rPr>
          <w:rFonts w:ascii="Kz Times New Roman" w:hAnsi="Kz Times New Roman" w:cs="Kz Times New Roman"/>
          <w:sz w:val="28"/>
          <w:szCs w:val="28"/>
          <w:lang w:val="kk-KZ"/>
        </w:rPr>
        <w:t xml:space="preserve"> </w:t>
      </w:r>
      <w:r w:rsidRPr="007B7883">
        <w:rPr>
          <w:rFonts w:ascii="Kz Times New Roman" w:hAnsi="Kz Times New Roman" w:cs="Kz Times New Roman"/>
          <w:sz w:val="28"/>
          <w:szCs w:val="28"/>
          <w:lang w:val="kk-KZ"/>
        </w:rPr>
        <w:t>Биогеоценоз туралы түсінік, биоценотикалық қарым-қатынас, биоценотикалық орта, биоценотикалық байланыстарды реттеу.</w:t>
      </w:r>
    </w:p>
    <w:p w:rsidR="002E7694" w:rsidRDefault="002E7694" w:rsidP="002E7694">
      <w:pPr>
        <w:numPr>
          <w:ilvl w:val="0"/>
          <w:numId w:val="1"/>
        </w:numPr>
        <w:jc w:val="both"/>
        <w:rPr>
          <w:rFonts w:ascii="Kz Times New Roman" w:hAnsi="Kz Times New Roman" w:cs="Kz Times New Roman"/>
          <w:sz w:val="28"/>
          <w:szCs w:val="28"/>
          <w:lang w:val="kk-KZ"/>
        </w:rPr>
      </w:pPr>
      <w:r>
        <w:rPr>
          <w:rFonts w:ascii="Kz Times New Roman" w:hAnsi="Kz Times New Roman" w:cs="Kz Times New Roman"/>
          <w:sz w:val="28"/>
          <w:szCs w:val="28"/>
          <w:lang w:val="kk-KZ"/>
        </w:rPr>
        <w:t>Популяция биоценоздың негізгі кұрылымының өлшеу. Популяцияның кұрылымы, функциялары және олардың биологиялық әртүрлілікті сақтаудағы маңызы.</w:t>
      </w:r>
    </w:p>
    <w:p w:rsidR="002E7694" w:rsidRDefault="002E7694" w:rsidP="002E7694">
      <w:pPr>
        <w:numPr>
          <w:ilvl w:val="0"/>
          <w:numId w:val="1"/>
        </w:numPr>
        <w:jc w:val="both"/>
        <w:rPr>
          <w:rFonts w:ascii="Kz Times New Roman" w:hAnsi="Kz Times New Roman" w:cs="Kz Times New Roman"/>
          <w:sz w:val="28"/>
          <w:szCs w:val="28"/>
          <w:lang w:val="kk-KZ"/>
        </w:rPr>
      </w:pPr>
      <w:r>
        <w:rPr>
          <w:rFonts w:ascii="Kz Times New Roman" w:hAnsi="Kz Times New Roman" w:cs="Kz Times New Roman"/>
          <w:sz w:val="28"/>
          <w:szCs w:val="28"/>
          <w:lang w:val="kk-KZ"/>
        </w:rPr>
        <w:t>Антропогендікәсерден популяциялардың кұрылымының өзгеруі және биологиялық әртүрлілік.</w:t>
      </w:r>
    </w:p>
    <w:p w:rsidR="002E7694" w:rsidRDefault="002E7694" w:rsidP="002E7694">
      <w:pPr>
        <w:numPr>
          <w:ilvl w:val="0"/>
          <w:numId w:val="1"/>
        </w:numPr>
        <w:jc w:val="both"/>
        <w:rPr>
          <w:rFonts w:ascii="Kz Times New Roman" w:hAnsi="Kz Times New Roman" w:cs="Kz Times New Roman"/>
          <w:sz w:val="28"/>
          <w:szCs w:val="28"/>
          <w:lang w:val="kk-KZ"/>
        </w:rPr>
      </w:pPr>
      <w:r>
        <w:rPr>
          <w:rFonts w:ascii="Kz Times New Roman" w:hAnsi="Kz Times New Roman" w:cs="Kz Times New Roman"/>
          <w:sz w:val="28"/>
          <w:szCs w:val="28"/>
          <w:lang w:val="kk-KZ"/>
        </w:rPr>
        <w:t>Экосистемардың түрлері – табиғи және антропогенді.</w:t>
      </w:r>
    </w:p>
    <w:p w:rsidR="002E7694" w:rsidRDefault="002E7694" w:rsidP="002E7694">
      <w:pPr>
        <w:numPr>
          <w:ilvl w:val="0"/>
          <w:numId w:val="1"/>
        </w:numPr>
        <w:jc w:val="both"/>
        <w:rPr>
          <w:rFonts w:ascii="Kz Times New Roman" w:hAnsi="Kz Times New Roman" w:cs="Kz Times New Roman"/>
          <w:sz w:val="28"/>
          <w:szCs w:val="28"/>
          <w:lang w:val="kk-KZ"/>
        </w:rPr>
      </w:pPr>
      <w:r>
        <w:rPr>
          <w:rFonts w:ascii="Kz Times New Roman" w:hAnsi="Kz Times New Roman" w:cs="Kz Times New Roman"/>
          <w:sz w:val="28"/>
          <w:szCs w:val="28"/>
          <w:lang w:val="kk-KZ"/>
        </w:rPr>
        <w:t>Түрлердің көршілігі – флора, фауна, микроорганизмдер жіне өсімдіктерімен жануарлардың қазбалы түрлері.</w:t>
      </w:r>
    </w:p>
    <w:p w:rsidR="002E7694" w:rsidRDefault="002E7694" w:rsidP="002E7694">
      <w:pPr>
        <w:numPr>
          <w:ilvl w:val="0"/>
          <w:numId w:val="1"/>
        </w:numPr>
        <w:jc w:val="both"/>
        <w:rPr>
          <w:rFonts w:ascii="Kz Times New Roman" w:hAnsi="Kz Times New Roman" w:cs="Kz Times New Roman"/>
          <w:sz w:val="28"/>
          <w:szCs w:val="28"/>
          <w:lang w:val="kk-KZ"/>
        </w:rPr>
      </w:pPr>
      <w:r>
        <w:rPr>
          <w:rFonts w:ascii="Kz Times New Roman" w:hAnsi="Kz Times New Roman" w:cs="Kz Times New Roman"/>
          <w:sz w:val="28"/>
          <w:szCs w:val="28"/>
          <w:lang w:val="kk-KZ"/>
        </w:rPr>
        <w:t>Экосистемардың өзгергіштік жалпы тенденциясың анықтау және биологиялық әртүрлілікке төнген қауіп.</w:t>
      </w:r>
    </w:p>
    <w:p w:rsidR="002E7694" w:rsidRDefault="002E7694" w:rsidP="002E7694">
      <w:pPr>
        <w:numPr>
          <w:ilvl w:val="0"/>
          <w:numId w:val="1"/>
        </w:numPr>
        <w:jc w:val="both"/>
        <w:rPr>
          <w:rFonts w:ascii="Kz Times New Roman" w:hAnsi="Kz Times New Roman" w:cs="Kz Times New Roman"/>
          <w:sz w:val="28"/>
          <w:szCs w:val="28"/>
          <w:lang w:val="kk-KZ"/>
        </w:rPr>
      </w:pPr>
      <w:r>
        <w:rPr>
          <w:rFonts w:ascii="Kz Times New Roman" w:hAnsi="Kz Times New Roman" w:cs="Kz Times New Roman"/>
          <w:sz w:val="28"/>
          <w:szCs w:val="28"/>
          <w:lang w:val="kk-KZ"/>
        </w:rPr>
        <w:t>Мониторингтің классификациясы.</w:t>
      </w:r>
    </w:p>
    <w:p w:rsidR="002E7694" w:rsidRDefault="002E7694" w:rsidP="002E7694">
      <w:pPr>
        <w:numPr>
          <w:ilvl w:val="0"/>
          <w:numId w:val="1"/>
        </w:numPr>
        <w:jc w:val="both"/>
        <w:rPr>
          <w:rFonts w:ascii="Kz Times New Roman" w:hAnsi="Kz Times New Roman" w:cs="Kz Times New Roman"/>
          <w:sz w:val="28"/>
          <w:szCs w:val="28"/>
          <w:lang w:val="kk-KZ"/>
        </w:rPr>
      </w:pPr>
      <w:r>
        <w:rPr>
          <w:rFonts w:ascii="Kz Times New Roman" w:hAnsi="Kz Times New Roman" w:cs="Kz Times New Roman"/>
          <w:sz w:val="28"/>
          <w:szCs w:val="28"/>
          <w:lang w:val="kk-KZ"/>
        </w:rPr>
        <w:t>Экосистемардың тұрақтылығы және биологиялық әртүрлілік.</w:t>
      </w:r>
    </w:p>
    <w:p w:rsidR="002E7694" w:rsidRDefault="002E7694" w:rsidP="002E7694">
      <w:pPr>
        <w:numPr>
          <w:ilvl w:val="0"/>
          <w:numId w:val="1"/>
        </w:numPr>
        <w:jc w:val="both"/>
        <w:rPr>
          <w:rFonts w:ascii="Kz Times New Roman" w:hAnsi="Kz Times New Roman" w:cs="Kz Times New Roman"/>
          <w:sz w:val="28"/>
          <w:szCs w:val="28"/>
          <w:lang w:val="kk-KZ"/>
        </w:rPr>
      </w:pPr>
      <w:r>
        <w:rPr>
          <w:rFonts w:ascii="Kz Times New Roman" w:hAnsi="Kz Times New Roman" w:cs="Kz Times New Roman"/>
          <w:sz w:val="28"/>
          <w:szCs w:val="28"/>
          <w:lang w:val="kk-KZ"/>
        </w:rPr>
        <w:t>Флора және фауна инвентаризациясы.</w:t>
      </w:r>
    </w:p>
    <w:p w:rsidR="002E7694" w:rsidRDefault="002E7694" w:rsidP="002E7694">
      <w:pPr>
        <w:numPr>
          <w:ilvl w:val="0"/>
          <w:numId w:val="1"/>
        </w:numPr>
        <w:jc w:val="both"/>
        <w:rPr>
          <w:rFonts w:ascii="Kz Times New Roman" w:hAnsi="Kz Times New Roman" w:cs="Kz Times New Roman"/>
          <w:sz w:val="28"/>
          <w:szCs w:val="28"/>
          <w:lang w:val="kk-KZ"/>
        </w:rPr>
      </w:pPr>
      <w:r>
        <w:rPr>
          <w:rFonts w:ascii="Kz Times New Roman" w:hAnsi="Kz Times New Roman" w:cs="Kz Times New Roman"/>
          <w:sz w:val="28"/>
          <w:szCs w:val="28"/>
          <w:lang w:val="kk-KZ"/>
        </w:rPr>
        <w:t xml:space="preserve"> Қазіргі кезендегі экосистемалардың жағдайларын бағалау, тікелей және тікелей емес.</w:t>
      </w:r>
    </w:p>
    <w:p w:rsidR="002E7694" w:rsidRDefault="002E7694" w:rsidP="002E7694">
      <w:pPr>
        <w:numPr>
          <w:ilvl w:val="0"/>
          <w:numId w:val="1"/>
        </w:numPr>
        <w:jc w:val="both"/>
        <w:rPr>
          <w:rFonts w:ascii="Kz Times New Roman" w:hAnsi="Kz Times New Roman" w:cs="Kz Times New Roman"/>
          <w:sz w:val="28"/>
          <w:szCs w:val="28"/>
          <w:lang w:val="kk-KZ"/>
        </w:rPr>
      </w:pPr>
      <w:r>
        <w:rPr>
          <w:rFonts w:ascii="Kz Times New Roman" w:hAnsi="Kz Times New Roman" w:cs="Kz Times New Roman"/>
          <w:sz w:val="28"/>
          <w:szCs w:val="28"/>
          <w:lang w:val="kk-KZ"/>
        </w:rPr>
        <w:t xml:space="preserve"> Өсімдіктер және жануарлар кадастрын құраструдың принциптері және Кызыл Кітап басылымы.</w:t>
      </w:r>
    </w:p>
    <w:p w:rsidR="002E7694" w:rsidRPr="00970F3B" w:rsidRDefault="002E7694" w:rsidP="002E7694">
      <w:pPr>
        <w:numPr>
          <w:ilvl w:val="0"/>
          <w:numId w:val="1"/>
        </w:numPr>
        <w:jc w:val="both"/>
        <w:rPr>
          <w:rFonts w:ascii="Kz Times New Roman" w:hAnsi="Kz Times New Roman" w:cs="Kz Times New Roman"/>
          <w:sz w:val="28"/>
          <w:szCs w:val="28"/>
          <w:lang w:val="kk-KZ"/>
        </w:rPr>
      </w:pPr>
      <w:r>
        <w:rPr>
          <w:rFonts w:ascii="Kz Times New Roman" w:hAnsi="Kz Times New Roman" w:cs="Kz Times New Roman"/>
          <w:sz w:val="28"/>
          <w:szCs w:val="28"/>
          <w:lang w:val="kk-KZ"/>
        </w:rPr>
        <w:t xml:space="preserve"> Экосистемалардағы адамның </w:t>
      </w:r>
      <w:r w:rsidRPr="00497E69">
        <w:rPr>
          <w:sz w:val="28"/>
          <w:szCs w:val="28"/>
          <w:lang w:val="kk-KZ"/>
        </w:rPr>
        <w:t>іс-әрекет</w:t>
      </w:r>
      <w:r>
        <w:rPr>
          <w:sz w:val="28"/>
          <w:szCs w:val="28"/>
          <w:lang w:val="kk-KZ"/>
        </w:rPr>
        <w:t>терінің өзгеруін болжау.</w:t>
      </w:r>
    </w:p>
    <w:p w:rsidR="002E7694" w:rsidRPr="00970F3B" w:rsidRDefault="002E7694" w:rsidP="002E7694">
      <w:pPr>
        <w:numPr>
          <w:ilvl w:val="0"/>
          <w:numId w:val="1"/>
        </w:numPr>
        <w:jc w:val="both"/>
        <w:rPr>
          <w:rFonts w:ascii="Kz Times New Roman" w:hAnsi="Kz Times New Roman" w:cs="Kz Times New Roman"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Биологиялық әртүрлілікті қорғаудың приоритеттері.</w:t>
      </w:r>
    </w:p>
    <w:p w:rsidR="002E7694" w:rsidRPr="00970F3B" w:rsidRDefault="002E7694" w:rsidP="002E7694">
      <w:pPr>
        <w:numPr>
          <w:ilvl w:val="0"/>
          <w:numId w:val="1"/>
        </w:numPr>
        <w:jc w:val="both"/>
        <w:rPr>
          <w:rFonts w:ascii="Kz Times New Roman" w:hAnsi="Kz Times New Roman" w:cs="Kz Times New Roman"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Мониторигті зерттеулерді жұргізу үшін эталонды орындарды табу.</w:t>
      </w:r>
    </w:p>
    <w:p w:rsidR="002E7694" w:rsidRPr="00F74253" w:rsidRDefault="002E7694" w:rsidP="002E7694">
      <w:pPr>
        <w:numPr>
          <w:ilvl w:val="0"/>
          <w:numId w:val="1"/>
        </w:numPr>
        <w:jc w:val="both"/>
        <w:rPr>
          <w:rFonts w:ascii="Kz Times New Roman" w:hAnsi="Kz Times New Roman" w:cs="Kz Times New Roman"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Зерттелетін аймақтардың және аса қорғайтың территориялардың өсімдіктерін және жануарларын инвентаризациялау </w:t>
      </w:r>
      <w:r w:rsidRPr="009E29A8">
        <w:rPr>
          <w:sz w:val="28"/>
          <w:szCs w:val="28"/>
          <w:lang w:val="kk-KZ"/>
        </w:rPr>
        <w:t>(</w:t>
      </w:r>
      <w:r>
        <w:rPr>
          <w:sz w:val="28"/>
          <w:szCs w:val="28"/>
          <w:lang w:val="kk-KZ"/>
        </w:rPr>
        <w:t>есептеу</w:t>
      </w:r>
      <w:r w:rsidRPr="009E29A8">
        <w:rPr>
          <w:sz w:val="28"/>
          <w:szCs w:val="28"/>
          <w:lang w:val="kk-KZ"/>
        </w:rPr>
        <w:t>)</w:t>
      </w:r>
      <w:r>
        <w:rPr>
          <w:sz w:val="28"/>
          <w:szCs w:val="28"/>
          <w:lang w:val="kk-KZ"/>
        </w:rPr>
        <w:t>.</w:t>
      </w:r>
    </w:p>
    <w:p w:rsidR="002E7694" w:rsidRPr="000E455E" w:rsidRDefault="002E7694" w:rsidP="002E7694">
      <w:pPr>
        <w:numPr>
          <w:ilvl w:val="0"/>
          <w:numId w:val="1"/>
        </w:numPr>
        <w:jc w:val="both"/>
        <w:rPr>
          <w:rFonts w:ascii="Kz Times New Roman" w:hAnsi="Kz Times New Roman" w:cs="Kz Times New Roman"/>
          <w:sz w:val="28"/>
          <w:szCs w:val="28"/>
          <w:lang w:val="kk-KZ"/>
        </w:rPr>
      </w:pPr>
      <w:r w:rsidRPr="00F74253">
        <w:rPr>
          <w:rFonts w:ascii="Kz Times New Roman" w:hAnsi="Kz Times New Roman" w:cs="Kz Times New Roman"/>
          <w:sz w:val="28"/>
          <w:szCs w:val="28"/>
          <w:lang w:val="kk-KZ"/>
        </w:rPr>
        <w:t xml:space="preserve"> </w:t>
      </w:r>
      <w:r w:rsidRPr="00F74253">
        <w:rPr>
          <w:sz w:val="28"/>
          <w:szCs w:val="28"/>
          <w:lang w:val="kk-KZ"/>
        </w:rPr>
        <w:t xml:space="preserve"> </w:t>
      </w:r>
      <w:r>
        <w:rPr>
          <w:rFonts w:ascii="Kz Times New Roman" w:hAnsi="Kz Times New Roman" w:cs="Kz Times New Roman"/>
          <w:sz w:val="28"/>
          <w:szCs w:val="28"/>
          <w:lang w:val="kk-KZ"/>
        </w:rPr>
        <w:t xml:space="preserve">Өсімдіктер, жануарлар </w:t>
      </w:r>
      <w:r w:rsidRPr="00F74253">
        <w:rPr>
          <w:sz w:val="28"/>
          <w:szCs w:val="28"/>
          <w:lang w:val="kk-KZ"/>
        </w:rPr>
        <w:t>адамның геохимиялық қызметі</w:t>
      </w:r>
      <w:r>
        <w:rPr>
          <w:sz w:val="28"/>
          <w:szCs w:val="28"/>
          <w:lang w:val="kk-KZ"/>
        </w:rPr>
        <w:t xml:space="preserve"> және олардың комплекстерінің құрылымы, таксономикалық құрамы және географиялық элементтері.</w:t>
      </w:r>
    </w:p>
    <w:p w:rsidR="002E7694" w:rsidRPr="000E455E" w:rsidRDefault="002E7694" w:rsidP="002E7694">
      <w:pPr>
        <w:numPr>
          <w:ilvl w:val="0"/>
          <w:numId w:val="1"/>
        </w:numPr>
        <w:jc w:val="both"/>
        <w:rPr>
          <w:rFonts w:ascii="Kz Times New Roman" w:hAnsi="Kz Times New Roman" w:cs="Kz Times New Roman"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Экосистемалардың деградациясының деңгейі және оларды қалпына келтіру.</w:t>
      </w:r>
    </w:p>
    <w:p w:rsidR="002E7694" w:rsidRDefault="002E7694" w:rsidP="002E7694">
      <w:pPr>
        <w:numPr>
          <w:ilvl w:val="0"/>
          <w:numId w:val="1"/>
        </w:numPr>
        <w:jc w:val="both"/>
        <w:rPr>
          <w:rFonts w:ascii="Kz Times New Roman" w:hAnsi="Kz Times New Roman" w:cs="Kz Times New Roman"/>
          <w:sz w:val="28"/>
          <w:szCs w:val="28"/>
          <w:lang w:val="kk-KZ"/>
        </w:rPr>
      </w:pPr>
      <w:r>
        <w:rPr>
          <w:rFonts w:ascii="Kz Times New Roman" w:hAnsi="Kz Times New Roman" w:cs="Kz Times New Roman"/>
          <w:sz w:val="28"/>
          <w:szCs w:val="28"/>
          <w:lang w:val="kk-KZ"/>
        </w:rPr>
        <w:t xml:space="preserve"> Қорықтар, ұлттық практер сирек және жойылып бара жатқан түрлердің генофондтарыныңжалпы биологиялық әртүрлілігі.</w:t>
      </w:r>
    </w:p>
    <w:p w:rsidR="002E7694" w:rsidRDefault="002E7694" w:rsidP="002E7694">
      <w:pPr>
        <w:numPr>
          <w:ilvl w:val="0"/>
          <w:numId w:val="1"/>
        </w:numPr>
        <w:jc w:val="both"/>
        <w:rPr>
          <w:rFonts w:ascii="Kz Times New Roman" w:hAnsi="Kz Times New Roman" w:cs="Kz Times New Roman"/>
          <w:sz w:val="28"/>
          <w:szCs w:val="28"/>
          <w:lang w:val="kk-KZ"/>
        </w:rPr>
      </w:pPr>
      <w:r>
        <w:rPr>
          <w:rFonts w:ascii="Kz Times New Roman" w:hAnsi="Kz Times New Roman" w:cs="Kz Times New Roman"/>
          <w:sz w:val="28"/>
          <w:szCs w:val="28"/>
          <w:lang w:val="kk-KZ"/>
        </w:rPr>
        <w:t xml:space="preserve"> Су және жер бетіндегі, жануарлар мен адам популяцмясы арқылы химиялық элементтердің миграциясы.</w:t>
      </w:r>
    </w:p>
    <w:p w:rsidR="002E7694" w:rsidRDefault="002E7694" w:rsidP="002E7694">
      <w:pPr>
        <w:numPr>
          <w:ilvl w:val="0"/>
          <w:numId w:val="1"/>
        </w:numPr>
        <w:jc w:val="both"/>
        <w:rPr>
          <w:rFonts w:ascii="Kz Times New Roman" w:hAnsi="Kz Times New Roman" w:cs="Kz Times New Roman"/>
          <w:sz w:val="28"/>
          <w:szCs w:val="28"/>
          <w:lang w:val="kk-KZ"/>
        </w:rPr>
      </w:pPr>
      <w:r>
        <w:rPr>
          <w:rFonts w:ascii="Kz Times New Roman" w:hAnsi="Kz Times New Roman" w:cs="Kz Times New Roman"/>
          <w:sz w:val="28"/>
          <w:szCs w:val="28"/>
          <w:lang w:val="kk-KZ"/>
        </w:rPr>
        <w:t xml:space="preserve"> Табиғи және антропогенді бүленген экосистемлардағы организмдерінің түр және популяциялық бірлестіктері: жер бетіндегі экосистемалар, су экосистемалар.</w:t>
      </w:r>
    </w:p>
    <w:p w:rsidR="002E7694" w:rsidRDefault="002E7694" w:rsidP="002E7694">
      <w:pPr>
        <w:numPr>
          <w:ilvl w:val="0"/>
          <w:numId w:val="1"/>
        </w:numPr>
        <w:jc w:val="both"/>
        <w:rPr>
          <w:rFonts w:ascii="Kz Times New Roman" w:hAnsi="Kz Times New Roman" w:cs="Kz Times New Roman"/>
          <w:sz w:val="28"/>
          <w:szCs w:val="28"/>
          <w:lang w:val="kk-KZ"/>
        </w:rPr>
      </w:pPr>
      <w:r>
        <w:rPr>
          <w:rFonts w:ascii="Kz Times New Roman" w:hAnsi="Kz Times New Roman" w:cs="Kz Times New Roman"/>
          <w:sz w:val="28"/>
          <w:szCs w:val="28"/>
          <w:lang w:val="kk-KZ"/>
        </w:rPr>
        <w:t xml:space="preserve"> Өсімдіктер және жануарлар комплекстерінің құрылымы, таксономикалық құрамы, географиялық элементтері, оларға әсер ететін факторлар.</w:t>
      </w:r>
    </w:p>
    <w:p w:rsidR="002E7694" w:rsidRDefault="002E7694" w:rsidP="002E7694">
      <w:pPr>
        <w:numPr>
          <w:ilvl w:val="0"/>
          <w:numId w:val="1"/>
        </w:numPr>
        <w:jc w:val="both"/>
        <w:rPr>
          <w:rFonts w:ascii="Kz Times New Roman" w:hAnsi="Kz Times New Roman" w:cs="Kz Times New Roman"/>
          <w:sz w:val="28"/>
          <w:szCs w:val="28"/>
          <w:lang w:val="kk-KZ"/>
        </w:rPr>
      </w:pPr>
      <w:r>
        <w:rPr>
          <w:rFonts w:ascii="Kz Times New Roman" w:hAnsi="Kz Times New Roman" w:cs="Kz Times New Roman"/>
          <w:sz w:val="28"/>
          <w:szCs w:val="28"/>
          <w:lang w:val="kk-KZ"/>
        </w:rPr>
        <w:t xml:space="preserve"> Биологиялық мониторинг системасын ұйымдастыру.</w:t>
      </w:r>
    </w:p>
    <w:p w:rsidR="002E7694" w:rsidRDefault="002E7694" w:rsidP="002E7694">
      <w:pPr>
        <w:numPr>
          <w:ilvl w:val="0"/>
          <w:numId w:val="1"/>
        </w:numPr>
        <w:jc w:val="both"/>
        <w:rPr>
          <w:rFonts w:ascii="Kz Times New Roman" w:hAnsi="Kz Times New Roman" w:cs="Kz Times New Roman"/>
          <w:sz w:val="28"/>
          <w:szCs w:val="28"/>
          <w:lang w:val="kk-KZ"/>
        </w:rPr>
      </w:pPr>
      <w:r>
        <w:rPr>
          <w:rFonts w:ascii="Kz Times New Roman" w:hAnsi="Kz Times New Roman" w:cs="Kz Times New Roman"/>
          <w:sz w:val="28"/>
          <w:szCs w:val="28"/>
          <w:lang w:val="kk-KZ"/>
        </w:rPr>
        <w:t xml:space="preserve"> Жер бетіндегі экосистемалар.</w:t>
      </w:r>
    </w:p>
    <w:p w:rsidR="002E7694" w:rsidRDefault="002E7694" w:rsidP="002E7694">
      <w:pPr>
        <w:numPr>
          <w:ilvl w:val="0"/>
          <w:numId w:val="1"/>
        </w:numPr>
        <w:jc w:val="both"/>
        <w:rPr>
          <w:rFonts w:ascii="Kz Times New Roman" w:hAnsi="Kz Times New Roman" w:cs="Kz Times New Roman"/>
          <w:sz w:val="28"/>
          <w:szCs w:val="28"/>
          <w:lang w:val="kk-KZ"/>
        </w:rPr>
      </w:pPr>
      <w:r>
        <w:rPr>
          <w:rFonts w:ascii="Kz Times New Roman" w:hAnsi="Kz Times New Roman" w:cs="Kz Times New Roman"/>
          <w:sz w:val="28"/>
          <w:szCs w:val="28"/>
          <w:lang w:val="kk-KZ"/>
        </w:rPr>
        <w:t xml:space="preserve"> Орман экосистемаларын инвентаризациялау.</w:t>
      </w:r>
    </w:p>
    <w:p w:rsidR="002E7694" w:rsidRDefault="002E7694" w:rsidP="002E7694">
      <w:pPr>
        <w:numPr>
          <w:ilvl w:val="0"/>
          <w:numId w:val="1"/>
        </w:numPr>
        <w:jc w:val="both"/>
        <w:rPr>
          <w:rFonts w:ascii="Kz Times New Roman" w:hAnsi="Kz Times New Roman" w:cs="Kz Times New Roman"/>
          <w:sz w:val="28"/>
          <w:szCs w:val="28"/>
          <w:lang w:val="kk-KZ"/>
        </w:rPr>
      </w:pPr>
      <w:r>
        <w:rPr>
          <w:rFonts w:ascii="Kz Times New Roman" w:hAnsi="Kz Times New Roman" w:cs="Kz Times New Roman"/>
          <w:sz w:val="28"/>
          <w:szCs w:val="28"/>
          <w:lang w:val="kk-KZ"/>
        </w:rPr>
        <w:t xml:space="preserve"> Мұк өсімдіктерін инвентаризациялау.</w:t>
      </w:r>
    </w:p>
    <w:p w:rsidR="002E7694" w:rsidRDefault="002E7694" w:rsidP="002E7694">
      <w:pPr>
        <w:numPr>
          <w:ilvl w:val="0"/>
          <w:numId w:val="1"/>
        </w:numPr>
        <w:jc w:val="both"/>
        <w:rPr>
          <w:rFonts w:ascii="Kz Times New Roman" w:hAnsi="Kz Times New Roman" w:cs="Kz Times New Roman"/>
          <w:sz w:val="28"/>
          <w:szCs w:val="28"/>
          <w:lang w:val="kk-KZ"/>
        </w:rPr>
      </w:pPr>
      <w:r>
        <w:rPr>
          <w:rFonts w:ascii="Kz Times New Roman" w:hAnsi="Kz Times New Roman" w:cs="Kz Times New Roman"/>
          <w:sz w:val="28"/>
          <w:szCs w:val="28"/>
          <w:lang w:val="kk-KZ"/>
        </w:rPr>
        <w:lastRenderedPageBreak/>
        <w:t xml:space="preserve"> Бардырдар өсімдіктерін</w:t>
      </w:r>
      <w:r w:rsidRPr="00201BA1">
        <w:rPr>
          <w:rFonts w:ascii="Kz Times New Roman" w:hAnsi="Kz Times New Roman" w:cs="Kz Times New Roman"/>
          <w:sz w:val="28"/>
          <w:szCs w:val="28"/>
          <w:lang w:val="kk-KZ"/>
        </w:rPr>
        <w:t xml:space="preserve"> </w:t>
      </w:r>
      <w:r>
        <w:rPr>
          <w:rFonts w:ascii="Kz Times New Roman" w:hAnsi="Kz Times New Roman" w:cs="Kz Times New Roman"/>
          <w:sz w:val="28"/>
          <w:szCs w:val="28"/>
          <w:lang w:val="kk-KZ"/>
        </w:rPr>
        <w:t>инвентаризациялау және тізімін беру.</w:t>
      </w:r>
    </w:p>
    <w:p w:rsidR="002E7694" w:rsidRDefault="002E7694" w:rsidP="002E7694">
      <w:pPr>
        <w:numPr>
          <w:ilvl w:val="0"/>
          <w:numId w:val="1"/>
        </w:numPr>
        <w:jc w:val="both"/>
        <w:rPr>
          <w:rFonts w:ascii="Kz Times New Roman" w:hAnsi="Kz Times New Roman" w:cs="Kz Times New Roman"/>
          <w:sz w:val="28"/>
          <w:szCs w:val="28"/>
          <w:lang w:val="kk-KZ"/>
        </w:rPr>
      </w:pPr>
      <w:r>
        <w:rPr>
          <w:rFonts w:ascii="Kz Times New Roman" w:hAnsi="Kz Times New Roman" w:cs="Kz Times New Roman"/>
          <w:sz w:val="28"/>
          <w:szCs w:val="28"/>
          <w:lang w:val="kk-KZ"/>
        </w:rPr>
        <w:t xml:space="preserve"> Таңдамалы орнитологиялық территориялар, құстарды қорғау және сапалы пайдалану негізі.</w:t>
      </w:r>
    </w:p>
    <w:p w:rsidR="002E7694" w:rsidRDefault="002E7694" w:rsidP="002E7694">
      <w:pPr>
        <w:numPr>
          <w:ilvl w:val="0"/>
          <w:numId w:val="1"/>
        </w:numPr>
        <w:jc w:val="both"/>
        <w:rPr>
          <w:rFonts w:ascii="Kz Times New Roman" w:hAnsi="Kz Times New Roman" w:cs="Kz Times New Roman"/>
          <w:sz w:val="28"/>
          <w:szCs w:val="28"/>
          <w:lang w:val="kk-KZ"/>
        </w:rPr>
      </w:pPr>
      <w:r>
        <w:rPr>
          <w:rFonts w:ascii="Kz Times New Roman" w:hAnsi="Kz Times New Roman" w:cs="Kz Times New Roman"/>
          <w:sz w:val="28"/>
          <w:szCs w:val="28"/>
          <w:lang w:val="kk-KZ"/>
        </w:rPr>
        <w:t xml:space="preserve"> Омыртқасыздарды</w:t>
      </w:r>
      <w:r w:rsidRPr="00201BA1">
        <w:rPr>
          <w:rFonts w:ascii="Kz Times New Roman" w:hAnsi="Kz Times New Roman" w:cs="Kz Times New Roman"/>
          <w:sz w:val="28"/>
          <w:szCs w:val="28"/>
          <w:lang w:val="kk-KZ"/>
        </w:rPr>
        <w:t xml:space="preserve"> </w:t>
      </w:r>
      <w:r>
        <w:rPr>
          <w:rFonts w:ascii="Kz Times New Roman" w:hAnsi="Kz Times New Roman" w:cs="Kz Times New Roman"/>
          <w:sz w:val="28"/>
          <w:szCs w:val="28"/>
          <w:lang w:val="kk-KZ"/>
        </w:rPr>
        <w:t>инвентаризациялау, Қазаұстанның жәндік және өрмекшілер әртүрлілігінің анықтамасы.</w:t>
      </w:r>
    </w:p>
    <w:p w:rsidR="002E7694" w:rsidRDefault="002E7694" w:rsidP="002E7694">
      <w:pPr>
        <w:numPr>
          <w:ilvl w:val="0"/>
          <w:numId w:val="1"/>
        </w:numPr>
        <w:jc w:val="both"/>
        <w:rPr>
          <w:rFonts w:ascii="Kz Times New Roman" w:hAnsi="Kz Times New Roman" w:cs="Kz Times New Roman"/>
          <w:sz w:val="28"/>
          <w:szCs w:val="28"/>
          <w:lang w:val="kk-KZ"/>
        </w:rPr>
      </w:pPr>
      <w:r>
        <w:rPr>
          <w:rFonts w:ascii="Kz Times New Roman" w:hAnsi="Kz Times New Roman" w:cs="Kz Times New Roman"/>
          <w:sz w:val="28"/>
          <w:szCs w:val="28"/>
          <w:lang w:val="kk-KZ"/>
        </w:rPr>
        <w:t xml:space="preserve"> Ерекше қорғайтын территорияларды дамыту схемаларын жасау және қорықтар, ұлттық парктер, ботаникалық баурлардв құру.</w:t>
      </w:r>
    </w:p>
    <w:p w:rsidR="002E7694" w:rsidRDefault="002E7694" w:rsidP="002E7694">
      <w:pPr>
        <w:numPr>
          <w:ilvl w:val="0"/>
          <w:numId w:val="1"/>
        </w:numPr>
        <w:jc w:val="both"/>
        <w:rPr>
          <w:rFonts w:ascii="Kz Times New Roman" w:hAnsi="Kz Times New Roman" w:cs="Kz Times New Roman"/>
          <w:sz w:val="28"/>
          <w:szCs w:val="28"/>
          <w:lang w:val="kk-KZ"/>
        </w:rPr>
      </w:pPr>
      <w:r>
        <w:rPr>
          <w:rFonts w:ascii="Kz Times New Roman" w:hAnsi="Kz Times New Roman" w:cs="Kz Times New Roman"/>
          <w:sz w:val="28"/>
          <w:szCs w:val="28"/>
          <w:lang w:val="kk-KZ"/>
        </w:rPr>
        <w:t xml:space="preserve"> Орман экосистемаларын қорғау және олардың компоненттерін тиімді сапалы пайдалану.</w:t>
      </w:r>
    </w:p>
    <w:p w:rsidR="002E7694" w:rsidRDefault="002E7694" w:rsidP="002E7694">
      <w:pPr>
        <w:numPr>
          <w:ilvl w:val="0"/>
          <w:numId w:val="1"/>
        </w:numPr>
        <w:jc w:val="both"/>
        <w:rPr>
          <w:rFonts w:ascii="Kz Times New Roman" w:hAnsi="Kz Times New Roman" w:cs="Kz Times New Roman"/>
          <w:sz w:val="28"/>
          <w:szCs w:val="28"/>
          <w:lang w:val="kk-KZ"/>
        </w:rPr>
      </w:pPr>
      <w:r>
        <w:rPr>
          <w:rFonts w:ascii="Kz Times New Roman" w:hAnsi="Kz Times New Roman" w:cs="Kz Times New Roman"/>
          <w:sz w:val="28"/>
          <w:szCs w:val="28"/>
          <w:lang w:val="kk-KZ"/>
        </w:rPr>
        <w:t xml:space="preserve"> Қазақстанның тау – жемісті ормандарын қорғау.</w:t>
      </w:r>
    </w:p>
    <w:p w:rsidR="002E7694" w:rsidRDefault="002E7694" w:rsidP="002E7694">
      <w:pPr>
        <w:numPr>
          <w:ilvl w:val="0"/>
          <w:numId w:val="1"/>
        </w:numPr>
        <w:jc w:val="both"/>
        <w:rPr>
          <w:rFonts w:ascii="Kz Times New Roman" w:hAnsi="Kz Times New Roman" w:cs="Kz Times New Roman"/>
          <w:sz w:val="28"/>
          <w:szCs w:val="28"/>
          <w:lang w:val="kk-KZ"/>
        </w:rPr>
      </w:pPr>
      <w:r>
        <w:rPr>
          <w:rFonts w:ascii="Kz Times New Roman" w:hAnsi="Kz Times New Roman" w:cs="Kz Times New Roman"/>
          <w:sz w:val="28"/>
          <w:szCs w:val="28"/>
          <w:lang w:val="kk-KZ"/>
        </w:rPr>
        <w:t xml:space="preserve">  Рамстар Конвенция бойынша халықаралық маңызы ерекшк қорғалатын субатпақты жерлерді ұйымдастыру.</w:t>
      </w:r>
    </w:p>
    <w:p w:rsidR="002E7694" w:rsidRDefault="002E7694" w:rsidP="002E7694">
      <w:pPr>
        <w:numPr>
          <w:ilvl w:val="0"/>
          <w:numId w:val="1"/>
        </w:numPr>
        <w:jc w:val="both"/>
        <w:rPr>
          <w:rFonts w:ascii="Kz Times New Roman" w:hAnsi="Kz Times New Roman" w:cs="Kz Times New Roman"/>
          <w:sz w:val="28"/>
          <w:szCs w:val="28"/>
          <w:lang w:val="kk-KZ"/>
        </w:rPr>
      </w:pPr>
      <w:r>
        <w:rPr>
          <w:rFonts w:ascii="Kz Times New Roman" w:hAnsi="Kz Times New Roman" w:cs="Kz Times New Roman"/>
          <w:sz w:val="28"/>
          <w:szCs w:val="28"/>
          <w:lang w:val="kk-KZ"/>
        </w:rPr>
        <w:t xml:space="preserve"> Каспий теңізі және Каспий маңының биологиялық алуантүрлілігін қорғау.</w:t>
      </w:r>
    </w:p>
    <w:p w:rsidR="002E7694" w:rsidRDefault="002E7694" w:rsidP="002E7694">
      <w:pPr>
        <w:numPr>
          <w:ilvl w:val="0"/>
          <w:numId w:val="1"/>
        </w:numPr>
        <w:jc w:val="both"/>
        <w:rPr>
          <w:rFonts w:ascii="Kz Times New Roman" w:hAnsi="Kz Times New Roman" w:cs="Kz Times New Roman"/>
          <w:sz w:val="28"/>
          <w:szCs w:val="28"/>
          <w:lang w:val="kk-KZ"/>
        </w:rPr>
      </w:pPr>
      <w:r>
        <w:rPr>
          <w:rFonts w:ascii="Kz Times New Roman" w:hAnsi="Kz Times New Roman" w:cs="Kz Times New Roman"/>
          <w:sz w:val="28"/>
          <w:szCs w:val="28"/>
          <w:lang w:val="kk-KZ"/>
        </w:rPr>
        <w:t xml:space="preserve"> Қазақстан Республикасындағы үлкен территорияларды қоғау бағдалламасы.</w:t>
      </w:r>
    </w:p>
    <w:p w:rsidR="002E7694" w:rsidRDefault="002E7694" w:rsidP="002E7694">
      <w:pPr>
        <w:numPr>
          <w:ilvl w:val="0"/>
          <w:numId w:val="1"/>
        </w:numPr>
        <w:jc w:val="both"/>
        <w:rPr>
          <w:rFonts w:ascii="Kz Times New Roman" w:hAnsi="Kz Times New Roman" w:cs="Kz Times New Roman"/>
          <w:sz w:val="28"/>
          <w:szCs w:val="28"/>
          <w:lang w:val="kk-KZ"/>
        </w:rPr>
      </w:pPr>
      <w:r>
        <w:rPr>
          <w:rFonts w:ascii="Kz Times New Roman" w:hAnsi="Kz Times New Roman" w:cs="Kz Times New Roman"/>
          <w:sz w:val="28"/>
          <w:szCs w:val="28"/>
          <w:lang w:val="kk-KZ"/>
        </w:rPr>
        <w:t xml:space="preserve"> Биотиптарды және түрлерді сақтау арқылы аймақтың дамытуының негізгі принциптері.</w:t>
      </w:r>
    </w:p>
    <w:p w:rsidR="002E7694" w:rsidRDefault="002E7694" w:rsidP="002E7694">
      <w:pPr>
        <w:numPr>
          <w:ilvl w:val="0"/>
          <w:numId w:val="1"/>
        </w:numPr>
        <w:jc w:val="both"/>
        <w:rPr>
          <w:rFonts w:ascii="Kz Times New Roman" w:hAnsi="Kz Times New Roman" w:cs="Kz Times New Roman"/>
          <w:sz w:val="28"/>
          <w:szCs w:val="28"/>
          <w:lang w:val="kk-KZ"/>
        </w:rPr>
      </w:pPr>
      <w:r>
        <w:rPr>
          <w:rFonts w:ascii="Kz Times New Roman" w:hAnsi="Kz Times New Roman" w:cs="Kz Times New Roman"/>
          <w:sz w:val="28"/>
          <w:szCs w:val="28"/>
          <w:lang w:val="kk-KZ"/>
        </w:rPr>
        <w:t xml:space="preserve"> Биологиялық алуантүрлілік компоненттерін қорғау шаралары. Күшейту шаралары.</w:t>
      </w:r>
    </w:p>
    <w:p w:rsidR="002E7694" w:rsidRDefault="002E7694" w:rsidP="002E7694">
      <w:pPr>
        <w:numPr>
          <w:ilvl w:val="0"/>
          <w:numId w:val="1"/>
        </w:numPr>
        <w:jc w:val="both"/>
        <w:rPr>
          <w:rFonts w:ascii="Kz Times New Roman" w:hAnsi="Kz Times New Roman" w:cs="Kz Times New Roman"/>
          <w:sz w:val="28"/>
          <w:szCs w:val="28"/>
          <w:lang w:val="kk-KZ"/>
        </w:rPr>
      </w:pPr>
      <w:r>
        <w:rPr>
          <w:rFonts w:ascii="Kz Times New Roman" w:hAnsi="Kz Times New Roman" w:cs="Kz Times New Roman"/>
          <w:sz w:val="28"/>
          <w:szCs w:val="28"/>
          <w:lang w:val="kk-KZ"/>
        </w:rPr>
        <w:t xml:space="preserve"> Биосфералық резеваттардың территорияларын шектеу принциптері және олрадың экологиялық жағдайына сәйкес, шеқараға байланысты ландшафтық карталарын жасау.</w:t>
      </w:r>
    </w:p>
    <w:p w:rsidR="002E7694" w:rsidRDefault="002E7694" w:rsidP="002E7694">
      <w:pPr>
        <w:numPr>
          <w:ilvl w:val="0"/>
          <w:numId w:val="1"/>
        </w:numPr>
        <w:jc w:val="both"/>
        <w:rPr>
          <w:rFonts w:ascii="Kz Times New Roman" w:hAnsi="Kz Times New Roman" w:cs="Kz Times New Roman"/>
          <w:sz w:val="28"/>
          <w:szCs w:val="28"/>
          <w:lang w:val="kk-KZ"/>
        </w:rPr>
      </w:pPr>
      <w:r>
        <w:rPr>
          <w:rFonts w:ascii="Kz Times New Roman" w:hAnsi="Kz Times New Roman" w:cs="Kz Times New Roman"/>
          <w:sz w:val="28"/>
          <w:szCs w:val="28"/>
          <w:lang w:val="kk-KZ"/>
        </w:rPr>
        <w:t xml:space="preserve"> Қазақстан Республикасындағы болашақ резерваттарның сипаттамасы</w:t>
      </w:r>
      <w:r w:rsidRPr="00C8117E">
        <w:rPr>
          <w:rFonts w:ascii="Kz Times New Roman" w:hAnsi="Kz Times New Roman" w:cs="Kz Times New Roman"/>
          <w:sz w:val="28"/>
          <w:szCs w:val="28"/>
          <w:lang w:val="kk-KZ"/>
        </w:rPr>
        <w:t>:</w:t>
      </w:r>
      <w:r>
        <w:rPr>
          <w:rFonts w:ascii="Kz Times New Roman" w:hAnsi="Kz Times New Roman" w:cs="Kz Times New Roman"/>
          <w:sz w:val="28"/>
          <w:szCs w:val="28"/>
          <w:lang w:val="kk-KZ"/>
        </w:rPr>
        <w:t xml:space="preserve"> шөл және шөлейт зоналары, Сыр</w:t>
      </w:r>
      <w:r w:rsidRPr="00C8117E">
        <w:rPr>
          <w:rFonts w:ascii="Kz Times New Roman" w:hAnsi="Kz Times New Roman" w:cs="Kz Times New Roman"/>
          <w:sz w:val="28"/>
          <w:szCs w:val="28"/>
          <w:lang w:val="kk-KZ"/>
        </w:rPr>
        <w:t>-</w:t>
      </w:r>
      <w:r>
        <w:rPr>
          <w:rFonts w:ascii="Kz Times New Roman" w:hAnsi="Kz Times New Roman" w:cs="Kz Times New Roman"/>
          <w:sz w:val="28"/>
          <w:szCs w:val="28"/>
          <w:lang w:val="kk-KZ"/>
        </w:rPr>
        <w:t>Дарья өзенінің атырауы, дала зоналары, Тенгиз көлдер системасының аймағы, Торғай ойпаты, таулы ландшафтар.</w:t>
      </w:r>
    </w:p>
    <w:p w:rsidR="002E7694" w:rsidRDefault="002E7694" w:rsidP="002E7694">
      <w:pPr>
        <w:numPr>
          <w:ilvl w:val="0"/>
          <w:numId w:val="1"/>
        </w:numPr>
        <w:jc w:val="both"/>
        <w:rPr>
          <w:rFonts w:ascii="Kz Times New Roman" w:hAnsi="Kz Times New Roman" w:cs="Kz Times New Roman"/>
          <w:sz w:val="28"/>
          <w:szCs w:val="28"/>
          <w:lang w:val="kk-KZ"/>
        </w:rPr>
      </w:pPr>
      <w:r>
        <w:rPr>
          <w:rFonts w:ascii="Kz Times New Roman" w:hAnsi="Kz Times New Roman" w:cs="Kz Times New Roman"/>
          <w:sz w:val="28"/>
          <w:szCs w:val="28"/>
          <w:lang w:val="kk-KZ"/>
        </w:rPr>
        <w:t xml:space="preserve"> Биологиялық алуантүрлілікті қорғауды күшейтудің экономикалық жүйелерінәрі қарай дамыту және биологиялық бағалау негіздері, сапалы пайдаланудың нормативтерін жасау.</w:t>
      </w:r>
    </w:p>
    <w:p w:rsidR="002E7694" w:rsidRDefault="002E7694" w:rsidP="002E7694">
      <w:pPr>
        <w:numPr>
          <w:ilvl w:val="0"/>
          <w:numId w:val="1"/>
        </w:numPr>
        <w:jc w:val="both"/>
        <w:rPr>
          <w:rFonts w:ascii="Kz Times New Roman" w:hAnsi="Kz Times New Roman" w:cs="Kz Times New Roman"/>
          <w:sz w:val="28"/>
          <w:szCs w:val="28"/>
          <w:lang w:val="kk-KZ"/>
        </w:rPr>
      </w:pPr>
      <w:r>
        <w:rPr>
          <w:rFonts w:ascii="Kz Times New Roman" w:hAnsi="Kz Times New Roman" w:cs="Kz Times New Roman"/>
          <w:sz w:val="28"/>
          <w:szCs w:val="28"/>
          <w:lang w:val="kk-KZ"/>
        </w:rPr>
        <w:t xml:space="preserve"> Биологиялық алуантүрлілікті сақтау принциптері, юрисдикция аумағы, халықаралық қарым</w:t>
      </w:r>
      <w:r w:rsidRPr="001B68A0">
        <w:rPr>
          <w:rFonts w:ascii="Kz Times New Roman" w:hAnsi="Kz Times New Roman" w:cs="Kz Times New Roman"/>
          <w:sz w:val="28"/>
          <w:szCs w:val="28"/>
          <w:lang w:val="kk-KZ"/>
        </w:rPr>
        <w:t>-</w:t>
      </w:r>
      <w:r>
        <w:rPr>
          <w:rFonts w:ascii="Kz Times New Roman" w:hAnsi="Kz Times New Roman" w:cs="Kz Times New Roman"/>
          <w:sz w:val="28"/>
          <w:szCs w:val="28"/>
          <w:lang w:val="kk-KZ"/>
        </w:rPr>
        <w:t>қатынас.</w:t>
      </w:r>
    </w:p>
    <w:p w:rsidR="002E7694" w:rsidRDefault="002E7694" w:rsidP="002E7694">
      <w:pPr>
        <w:numPr>
          <w:ilvl w:val="0"/>
          <w:numId w:val="1"/>
        </w:numPr>
        <w:jc w:val="both"/>
        <w:rPr>
          <w:rFonts w:ascii="Kz Times New Roman" w:hAnsi="Kz Times New Roman" w:cs="Kz Times New Roman"/>
          <w:sz w:val="28"/>
          <w:szCs w:val="28"/>
          <w:lang w:val="kk-KZ"/>
        </w:rPr>
      </w:pPr>
      <w:r>
        <w:rPr>
          <w:rFonts w:ascii="Kz Times New Roman" w:hAnsi="Kz Times New Roman" w:cs="Kz Times New Roman"/>
          <w:sz w:val="28"/>
          <w:szCs w:val="28"/>
          <w:lang w:val="kk-KZ"/>
        </w:rPr>
        <w:t xml:space="preserve"> Биологиялық алуантүрлілік проблемалары бойнша региональді және халықаралық қарым</w:t>
      </w:r>
      <w:r w:rsidRPr="001B68A0">
        <w:rPr>
          <w:rFonts w:ascii="Kz Times New Roman" w:hAnsi="Kz Times New Roman" w:cs="Kz Times New Roman"/>
          <w:sz w:val="28"/>
          <w:szCs w:val="28"/>
          <w:lang w:val="kk-KZ"/>
        </w:rPr>
        <w:t>-</w:t>
      </w:r>
      <w:r>
        <w:rPr>
          <w:rFonts w:ascii="Kz Times New Roman" w:hAnsi="Kz Times New Roman" w:cs="Kz Times New Roman"/>
          <w:sz w:val="28"/>
          <w:szCs w:val="28"/>
          <w:lang w:val="kk-KZ"/>
        </w:rPr>
        <w:t>қатынас күшейту.</w:t>
      </w:r>
    </w:p>
    <w:p w:rsidR="002E7694" w:rsidRDefault="002E7694" w:rsidP="002E7694">
      <w:pPr>
        <w:numPr>
          <w:ilvl w:val="0"/>
          <w:numId w:val="1"/>
        </w:numPr>
        <w:jc w:val="both"/>
        <w:rPr>
          <w:rFonts w:ascii="Kz Times New Roman" w:hAnsi="Kz Times New Roman" w:cs="Kz Times New Roman"/>
          <w:sz w:val="28"/>
          <w:szCs w:val="28"/>
          <w:lang w:val="kk-KZ"/>
        </w:rPr>
      </w:pPr>
      <w:r>
        <w:rPr>
          <w:rFonts w:ascii="Kz Times New Roman" w:hAnsi="Kz Times New Roman" w:cs="Kz Times New Roman"/>
          <w:sz w:val="28"/>
          <w:szCs w:val="28"/>
          <w:lang w:val="kk-KZ"/>
        </w:rPr>
        <w:t xml:space="preserve"> Информациялық қатамасыз ету және тұрғындар арасында биологиялық әртүрлілік туралы білімді насихаттау.</w:t>
      </w:r>
    </w:p>
    <w:p w:rsidR="002E7694" w:rsidRDefault="002E7694" w:rsidP="002E7694">
      <w:pPr>
        <w:numPr>
          <w:ilvl w:val="0"/>
          <w:numId w:val="1"/>
        </w:numPr>
        <w:jc w:val="both"/>
        <w:rPr>
          <w:rFonts w:ascii="Kz Times New Roman" w:hAnsi="Kz Times New Roman" w:cs="Kz Times New Roman"/>
          <w:sz w:val="28"/>
          <w:szCs w:val="28"/>
          <w:lang w:val="kk-KZ"/>
        </w:rPr>
      </w:pPr>
      <w:r>
        <w:rPr>
          <w:rFonts w:ascii="Kz Times New Roman" w:hAnsi="Kz Times New Roman" w:cs="Kz Times New Roman"/>
          <w:sz w:val="28"/>
          <w:szCs w:val="28"/>
          <w:lang w:val="kk-KZ"/>
        </w:rPr>
        <w:t xml:space="preserve"> Басқа ұлттық бағдарламалармен, конвенциялармен  халықаралық келісімдермен байланыстар.</w:t>
      </w:r>
    </w:p>
    <w:p w:rsidR="002E7694" w:rsidRDefault="002E7694" w:rsidP="002E7694">
      <w:pPr>
        <w:numPr>
          <w:ilvl w:val="0"/>
          <w:numId w:val="1"/>
        </w:numPr>
        <w:jc w:val="both"/>
        <w:rPr>
          <w:rFonts w:ascii="Kz Times New Roman" w:hAnsi="Kz Times New Roman" w:cs="Kz Times New Roman"/>
          <w:sz w:val="28"/>
          <w:szCs w:val="28"/>
          <w:lang w:val="kk-KZ"/>
        </w:rPr>
      </w:pPr>
      <w:r>
        <w:rPr>
          <w:rFonts w:ascii="Kz Times New Roman" w:hAnsi="Kz Times New Roman" w:cs="Kz Times New Roman"/>
          <w:sz w:val="28"/>
          <w:szCs w:val="28"/>
          <w:lang w:val="kk-KZ"/>
        </w:rPr>
        <w:t xml:space="preserve"> Биологиялық алуантүрлілікті қорғау және сапалы пайдалану жұмыстарының жоспары.</w:t>
      </w:r>
    </w:p>
    <w:p w:rsidR="002E7694" w:rsidRDefault="002E7694" w:rsidP="002E7694">
      <w:pPr>
        <w:numPr>
          <w:ilvl w:val="0"/>
          <w:numId w:val="1"/>
        </w:numPr>
        <w:jc w:val="both"/>
        <w:rPr>
          <w:rFonts w:ascii="Kz Times New Roman" w:hAnsi="Kz Times New Roman" w:cs="Kz Times New Roman"/>
          <w:sz w:val="28"/>
          <w:szCs w:val="28"/>
          <w:lang w:val="kk-KZ"/>
        </w:rPr>
      </w:pPr>
      <w:r>
        <w:rPr>
          <w:rFonts w:ascii="Kz Times New Roman" w:hAnsi="Kz Times New Roman" w:cs="Kz Times New Roman"/>
          <w:sz w:val="28"/>
          <w:szCs w:val="28"/>
          <w:lang w:val="kk-KZ"/>
        </w:rPr>
        <w:t xml:space="preserve"> Биологиялық алуантүрлілікті қорғау мақсатындағы халықаралық қарым-қатынас.</w:t>
      </w:r>
    </w:p>
    <w:p w:rsidR="002E7694" w:rsidRDefault="002E7694" w:rsidP="002E7694">
      <w:pPr>
        <w:numPr>
          <w:ilvl w:val="0"/>
          <w:numId w:val="1"/>
        </w:numPr>
        <w:jc w:val="both"/>
        <w:rPr>
          <w:rFonts w:ascii="Kz Times New Roman" w:hAnsi="Kz Times New Roman" w:cs="Kz Times New Roman"/>
          <w:sz w:val="28"/>
          <w:szCs w:val="28"/>
          <w:lang w:val="kk-KZ"/>
        </w:rPr>
      </w:pPr>
      <w:r>
        <w:rPr>
          <w:rFonts w:ascii="Kz Times New Roman" w:hAnsi="Kz Times New Roman" w:cs="Kz Times New Roman"/>
          <w:sz w:val="28"/>
          <w:szCs w:val="28"/>
          <w:lang w:val="kk-KZ"/>
        </w:rPr>
        <w:t xml:space="preserve"> (РИО-92) биологиялық әртүрлілік конвенциясы - биологиялық әртүрлілік қорғау жұмыстарын атқаратын негізгі кұжат.</w:t>
      </w:r>
    </w:p>
    <w:p w:rsidR="002E7694" w:rsidRDefault="002E7694" w:rsidP="002E7694">
      <w:pPr>
        <w:numPr>
          <w:ilvl w:val="0"/>
          <w:numId w:val="1"/>
        </w:numPr>
        <w:jc w:val="both"/>
        <w:rPr>
          <w:rFonts w:ascii="Kz Times New Roman" w:hAnsi="Kz Times New Roman" w:cs="Kz Times New Roman"/>
          <w:sz w:val="28"/>
          <w:szCs w:val="28"/>
          <w:lang w:val="kk-KZ"/>
        </w:rPr>
      </w:pPr>
      <w:r>
        <w:rPr>
          <w:rFonts w:ascii="Kz Times New Roman" w:hAnsi="Kz Times New Roman" w:cs="Kz Times New Roman"/>
          <w:sz w:val="28"/>
          <w:szCs w:val="28"/>
          <w:lang w:val="kk-KZ"/>
        </w:rPr>
        <w:t xml:space="preserve"> Биологиялық алуантүрлілікті қорғау үшін арналған, аса қорғауды қажет ететін аудандар.</w:t>
      </w:r>
    </w:p>
    <w:p w:rsidR="002E7694" w:rsidRDefault="002E7694" w:rsidP="002E7694">
      <w:pPr>
        <w:numPr>
          <w:ilvl w:val="0"/>
          <w:numId w:val="1"/>
        </w:numPr>
        <w:jc w:val="both"/>
        <w:rPr>
          <w:rFonts w:ascii="Kz Times New Roman" w:hAnsi="Kz Times New Roman" w:cs="Kz Times New Roman"/>
          <w:sz w:val="28"/>
          <w:szCs w:val="28"/>
          <w:lang w:val="kk-KZ"/>
        </w:rPr>
      </w:pPr>
      <w:r>
        <w:rPr>
          <w:rFonts w:ascii="Kz Times New Roman" w:hAnsi="Kz Times New Roman" w:cs="Kz Times New Roman"/>
          <w:sz w:val="28"/>
          <w:szCs w:val="28"/>
          <w:lang w:val="kk-KZ"/>
        </w:rPr>
        <w:lastRenderedPageBreak/>
        <w:t xml:space="preserve"> Биосфералық резерваттар, оларды кұру принциптері және олардың экосистемаларды тұрақты дамытуға жағдай туғызуды негіздеудің маңызы.</w:t>
      </w:r>
    </w:p>
    <w:p w:rsidR="002E7694" w:rsidRPr="00F74253" w:rsidRDefault="002E7694" w:rsidP="002E7694">
      <w:pPr>
        <w:numPr>
          <w:ilvl w:val="0"/>
          <w:numId w:val="1"/>
        </w:numPr>
        <w:jc w:val="both"/>
        <w:rPr>
          <w:rFonts w:ascii="Kz Times New Roman" w:hAnsi="Kz Times New Roman" w:cs="Kz Times New Roman"/>
          <w:sz w:val="28"/>
          <w:szCs w:val="28"/>
          <w:lang w:val="kk-KZ"/>
        </w:rPr>
      </w:pPr>
      <w:r>
        <w:rPr>
          <w:rFonts w:ascii="Kz Times New Roman" w:hAnsi="Kz Times New Roman" w:cs="Kz Times New Roman"/>
          <w:sz w:val="28"/>
          <w:szCs w:val="28"/>
          <w:lang w:val="kk-KZ"/>
        </w:rPr>
        <w:t xml:space="preserve"> Негізгі приоритері жұмыстар және биологиялық </w:t>
      </w:r>
      <w:r>
        <w:rPr>
          <w:rFonts w:ascii="Kz Times New Roman" w:hAnsi="Kz Times New Roman" w:cs="Kz Times New Roman"/>
          <w:sz w:val="28"/>
          <w:szCs w:val="28"/>
          <w:lang w:val="kk-KZ"/>
        </w:rPr>
        <w:br/>
        <w:t xml:space="preserve"> алуантүрлілікті инвентаризациялауды аяқтау.</w:t>
      </w:r>
    </w:p>
    <w:p w:rsidR="002E7694" w:rsidRPr="00C71610" w:rsidRDefault="002E7694" w:rsidP="002E7694">
      <w:pPr>
        <w:jc w:val="center"/>
        <w:rPr>
          <w:rFonts w:ascii="Kz Times New Roman" w:hAnsi="Kz Times New Roman" w:cs="Kz Times New Roman"/>
          <w:b/>
          <w:sz w:val="28"/>
          <w:szCs w:val="28"/>
          <w:lang w:val="kk-KZ"/>
        </w:rPr>
      </w:pPr>
    </w:p>
    <w:p w:rsidR="002E7694" w:rsidRPr="00C71610" w:rsidRDefault="002E7694" w:rsidP="002E7694">
      <w:pPr>
        <w:rPr>
          <w:sz w:val="28"/>
          <w:szCs w:val="28"/>
          <w:lang w:val="kk-KZ"/>
        </w:rPr>
      </w:pPr>
    </w:p>
    <w:p w:rsidR="002E7694" w:rsidRPr="00C71610" w:rsidRDefault="002E7694" w:rsidP="002E7694">
      <w:pPr>
        <w:rPr>
          <w:sz w:val="28"/>
          <w:szCs w:val="28"/>
          <w:lang w:val="kk-KZ"/>
        </w:rPr>
      </w:pPr>
    </w:p>
    <w:p w:rsidR="00AF099A" w:rsidRPr="002E7694" w:rsidRDefault="00AF099A">
      <w:pPr>
        <w:rPr>
          <w:lang w:val="kk-KZ"/>
        </w:rPr>
      </w:pPr>
    </w:p>
    <w:sectPr w:rsidR="00AF099A" w:rsidRPr="002E7694" w:rsidSect="00AF09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z Times New Roman">
    <w:altName w:val="Times New Roman"/>
    <w:charset w:val="CC"/>
    <w:family w:val="roman"/>
    <w:pitch w:val="variable"/>
    <w:sig w:usb0="00000000" w:usb1="4000387A" w:usb2="0000002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D75555"/>
    <w:multiLevelType w:val="hybridMultilevel"/>
    <w:tmpl w:val="6A0CA602"/>
    <w:lvl w:ilvl="0" w:tplc="1BC23E3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2E7694"/>
    <w:rsid w:val="002E7694"/>
    <w:rsid w:val="00683E0E"/>
    <w:rsid w:val="00A77B0E"/>
    <w:rsid w:val="00AF099A"/>
    <w:rsid w:val="00D7452A"/>
    <w:rsid w:val="00DF1369"/>
    <w:rsid w:val="00FE6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6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678</Words>
  <Characters>3869</Characters>
  <Application>Microsoft Office Word</Application>
  <DocSecurity>0</DocSecurity>
  <Lines>32</Lines>
  <Paragraphs>9</Paragraphs>
  <ScaleCrop>false</ScaleCrop>
  <Company>Reanimator Extreme Edition</Company>
  <LinksUpToDate>false</LinksUpToDate>
  <CharactersWithSpaces>4538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Биялова</dc:creator>
  <cp:lastModifiedBy>DNA7 X86</cp:lastModifiedBy>
  <cp:revision>2</cp:revision>
  <dcterms:created xsi:type="dcterms:W3CDTF">2015-09-27T06:07:00Z</dcterms:created>
  <dcterms:modified xsi:type="dcterms:W3CDTF">2015-09-27T06:07:00Z</dcterms:modified>
</cp:coreProperties>
</file>